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4C68B" w14:textId="161E092C" w:rsidR="00CB655E" w:rsidRPr="001D0F49" w:rsidRDefault="002F109E">
      <w:pPr>
        <w:spacing w:before="60"/>
        <w:ind w:left="162"/>
        <w:rPr>
          <w:rFonts w:ascii="Times New Roman"/>
          <w:sz w:val="24"/>
        </w:rPr>
      </w:pPr>
      <w:r w:rsidRPr="001D0F49">
        <w:rPr>
          <w:rFonts w:ascii="Times New Roman"/>
          <w:color w:val="00608F"/>
          <w:sz w:val="24"/>
        </w:rPr>
        <w:t>ANTRAG AUF</w:t>
      </w:r>
      <w:r w:rsidRPr="001D0F49">
        <w:rPr>
          <w:rFonts w:ascii="Times New Roman"/>
          <w:color w:val="00608F"/>
          <w:sz w:val="24"/>
        </w:rPr>
        <w:br/>
      </w:r>
      <w:r w:rsidR="001B0F7F">
        <w:rPr>
          <w:rFonts w:ascii="Times New Roman"/>
          <w:i/>
          <w:iCs/>
          <w:color w:val="00608F"/>
          <w:sz w:val="24"/>
        </w:rPr>
        <w:t>REQUEST</w:t>
      </w:r>
      <w:r w:rsidRPr="001D0F49">
        <w:rPr>
          <w:rFonts w:ascii="Times New Roman"/>
          <w:i/>
          <w:iCs/>
          <w:color w:val="00608F"/>
          <w:sz w:val="24"/>
        </w:rPr>
        <w:t xml:space="preserve"> FOR</w:t>
      </w:r>
      <w:r w:rsidR="001D0F49" w:rsidRPr="001D0F49">
        <w:rPr>
          <w:rFonts w:ascii="Times New Roman"/>
          <w:i/>
          <w:iCs/>
          <w:color w:val="00608F"/>
          <w:sz w:val="24"/>
        </w:rPr>
        <w:t xml:space="preserve"> </w:t>
      </w:r>
    </w:p>
    <w:p w14:paraId="3F21845C" w14:textId="77777777" w:rsidR="00CB655E" w:rsidRPr="001D0F49" w:rsidRDefault="00CB655E">
      <w:pPr>
        <w:pStyle w:val="Textkrper"/>
        <w:spacing w:before="5"/>
        <w:rPr>
          <w:sz w:val="35"/>
          <w:u w:val="none"/>
        </w:rPr>
      </w:pPr>
    </w:p>
    <w:p w14:paraId="17763866" w14:textId="57FAFD0A" w:rsidR="00CB655E" w:rsidRPr="001D0F49" w:rsidRDefault="006B4640" w:rsidP="00671977">
      <w:pPr>
        <w:ind w:right="-615"/>
        <w:rPr>
          <w:rFonts w:ascii="Georgia"/>
          <w:b/>
        </w:rPr>
      </w:pPr>
      <w:sdt>
        <w:sdtPr>
          <w:id w:val="21417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F49">
            <w:rPr>
              <w:rFonts w:ascii="MS Gothic" w:eastAsia="MS Gothic" w:hAnsi="MS Gothic" w:hint="eastAsia"/>
            </w:rPr>
            <w:t>☐</w:t>
          </w:r>
        </w:sdtContent>
      </w:sdt>
      <w:r w:rsidR="00941DCB" w:rsidRPr="001D0F49">
        <w:rPr>
          <w:b/>
          <w:bCs/>
        </w:rPr>
        <w:t xml:space="preserve">Urlaub | </w:t>
      </w:r>
      <w:r w:rsidR="00941DCB" w:rsidRPr="001D0F49">
        <w:rPr>
          <w:b/>
          <w:bCs/>
          <w:i/>
          <w:iCs/>
        </w:rPr>
        <w:t>Holidays</w:t>
      </w:r>
      <w:r w:rsidR="00941DCB" w:rsidRPr="001D0F49">
        <w:br/>
      </w:r>
      <w:sdt>
        <w:sdtPr>
          <w:id w:val="104757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977" w:rsidRPr="001D0F49">
            <w:rPr>
              <w:rFonts w:ascii="MS Gothic" w:eastAsia="MS Gothic" w:hAnsi="MS Gothic" w:hint="eastAsia"/>
            </w:rPr>
            <w:t>☐</w:t>
          </w:r>
        </w:sdtContent>
      </w:sdt>
      <w:r w:rsidR="00941DCB" w:rsidRPr="001D0F49">
        <w:rPr>
          <w:b/>
          <w:bCs/>
        </w:rPr>
        <w:t xml:space="preserve">Gleittag | </w:t>
      </w:r>
      <w:r w:rsidR="00941DCB" w:rsidRPr="001D0F49">
        <w:rPr>
          <w:b/>
          <w:bCs/>
          <w:i/>
          <w:iCs/>
        </w:rPr>
        <w:t>Flex day</w:t>
      </w:r>
      <w:r w:rsidR="00552371">
        <w:rPr>
          <w:b/>
          <w:bCs/>
          <w:i/>
          <w:iCs/>
        </w:rPr>
        <w:t>s</w:t>
      </w:r>
      <w:r w:rsidR="00941DCB" w:rsidRPr="001D0F49">
        <w:br/>
      </w:r>
      <w:sdt>
        <w:sdtPr>
          <w:id w:val="195975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CB" w:rsidRPr="001D0F49">
            <w:rPr>
              <w:rFonts w:ascii="MS Gothic" w:eastAsia="MS Gothic" w:hAnsi="MS Gothic" w:hint="eastAsia"/>
            </w:rPr>
            <w:t>☐</w:t>
          </w:r>
        </w:sdtContent>
      </w:sdt>
      <w:r w:rsidR="00941DCB" w:rsidRPr="001D0F49">
        <w:rPr>
          <w:rFonts w:ascii="Georgia"/>
          <w:b/>
        </w:rPr>
        <w:t xml:space="preserve"> Dienstbefreiung | </w:t>
      </w:r>
      <w:r w:rsidR="00941DCB" w:rsidRPr="001D0F49">
        <w:rPr>
          <w:rFonts w:ascii="Georgia"/>
          <w:b/>
          <w:i/>
          <w:iCs/>
        </w:rPr>
        <w:t>Special leave</w:t>
      </w:r>
      <w:r w:rsidR="00941DCB" w:rsidRPr="001D0F49">
        <w:rPr>
          <w:rFonts w:ascii="Georgia"/>
          <w:b/>
        </w:rPr>
        <w:br/>
      </w:r>
      <w:sdt>
        <w:sdtPr>
          <w:id w:val="-166646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CB" w:rsidRPr="001D0F49">
            <w:rPr>
              <w:rFonts w:ascii="MS Gothic" w:eastAsia="MS Gothic" w:hAnsi="MS Gothic" w:hint="eastAsia"/>
            </w:rPr>
            <w:t>☐</w:t>
          </w:r>
        </w:sdtContent>
      </w:sdt>
      <w:r w:rsidR="00941DCB" w:rsidRPr="001D0F49">
        <w:rPr>
          <w:rFonts w:ascii="Georgia"/>
          <w:b/>
        </w:rPr>
        <w:t xml:space="preserve"> </w:t>
      </w:r>
      <w:r w:rsidR="00941DCB" w:rsidRPr="001D0F49">
        <w:rPr>
          <w:rFonts w:ascii="Georgia" w:hAnsi="Georgia"/>
          <w:b/>
        </w:rPr>
        <w:t xml:space="preserve">Abbau Mehrarbeits/Überstundenkonto | </w:t>
      </w:r>
      <w:r w:rsidR="00941DCB" w:rsidRPr="001D0F49">
        <w:rPr>
          <w:rFonts w:ascii="Georgia" w:hAnsi="Georgia"/>
          <w:b/>
          <w:i/>
          <w:iCs/>
        </w:rPr>
        <w:t>Reduction of</w:t>
      </w:r>
      <w:r w:rsidR="00D67792">
        <w:rPr>
          <w:rFonts w:ascii="Georgia" w:hAnsi="Georgia"/>
          <w:b/>
          <w:i/>
          <w:iCs/>
        </w:rPr>
        <w:t xml:space="preserve"> </w:t>
      </w:r>
      <w:r w:rsidR="00941DCB" w:rsidRPr="001D0F49">
        <w:rPr>
          <w:rFonts w:ascii="Georgia" w:hAnsi="Georgia"/>
          <w:b/>
          <w:i/>
          <w:iCs/>
        </w:rPr>
        <w:t>overtime</w:t>
      </w:r>
      <w:r w:rsidR="00D67792">
        <w:rPr>
          <w:rFonts w:ascii="Georgia" w:hAnsi="Georgia"/>
          <w:b/>
          <w:i/>
          <w:iCs/>
        </w:rPr>
        <w:t xml:space="preserve">/plus </w:t>
      </w:r>
      <w:r w:rsidR="00D67792" w:rsidRPr="001D0F49">
        <w:rPr>
          <w:rFonts w:ascii="Georgia" w:hAnsi="Georgia"/>
          <w:b/>
          <w:i/>
          <w:iCs/>
        </w:rPr>
        <w:t>hours</w:t>
      </w:r>
    </w:p>
    <w:p w14:paraId="2D5E54D5" w14:textId="1E323F4E" w:rsidR="00CB655E" w:rsidRPr="001D0F49" w:rsidRDefault="00671977">
      <w:pPr>
        <w:pStyle w:val="Textkrper"/>
        <w:rPr>
          <w:rFonts w:ascii="Georgia"/>
          <w:b/>
          <w:sz w:val="20"/>
          <w:u w:val="none"/>
        </w:rPr>
      </w:pPr>
      <w:r w:rsidRPr="001D0F49">
        <w:rPr>
          <w:rFonts w:ascii="Georgia"/>
          <w:b/>
          <w:sz w:val="20"/>
          <w:u w:val="none"/>
        </w:rPr>
        <w:t>|</w:t>
      </w:r>
    </w:p>
    <w:p w14:paraId="16E93690" w14:textId="77777777" w:rsidR="00CB655E" w:rsidRPr="001D0F49" w:rsidRDefault="00CB655E">
      <w:pPr>
        <w:pStyle w:val="Textkrper"/>
        <w:spacing w:before="1"/>
        <w:rPr>
          <w:rFonts w:ascii="Georgia"/>
          <w:b/>
          <w:sz w:val="12"/>
          <w:u w:val="none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5"/>
        <w:gridCol w:w="1424"/>
        <w:gridCol w:w="1816"/>
        <w:gridCol w:w="3038"/>
      </w:tblGrid>
      <w:tr w:rsidR="00CB655E" w:rsidRPr="001D0F49" w14:paraId="04586312" w14:textId="77777777">
        <w:trPr>
          <w:trHeight w:val="789"/>
        </w:trPr>
        <w:tc>
          <w:tcPr>
            <w:tcW w:w="9213" w:type="dxa"/>
            <w:gridSpan w:val="4"/>
          </w:tcPr>
          <w:p w14:paraId="0BDEFB39" w14:textId="24AB9950" w:rsidR="00CB655E" w:rsidRPr="001D0F49" w:rsidRDefault="002F109E">
            <w:pPr>
              <w:pStyle w:val="TableParagraph"/>
              <w:spacing w:line="219" w:lineRule="exact"/>
              <w:rPr>
                <w:sz w:val="20"/>
              </w:rPr>
            </w:pPr>
            <w:r w:rsidRPr="001D0F49">
              <w:rPr>
                <w:sz w:val="20"/>
              </w:rPr>
              <w:t xml:space="preserve">Name, Vorname </w:t>
            </w:r>
            <w:r w:rsidRPr="001D0F49">
              <w:rPr>
                <w:sz w:val="20"/>
              </w:rPr>
              <w:br/>
            </w:r>
            <w:r w:rsidRPr="001D0F49">
              <w:rPr>
                <w:i/>
                <w:iCs/>
                <w:sz w:val="20"/>
              </w:rPr>
              <w:t>Surname, given name</w:t>
            </w:r>
          </w:p>
        </w:tc>
      </w:tr>
      <w:tr w:rsidR="00CB655E" w:rsidRPr="001D0F49" w14:paraId="75B2CA24" w14:textId="77777777">
        <w:trPr>
          <w:trHeight w:val="697"/>
        </w:trPr>
        <w:tc>
          <w:tcPr>
            <w:tcW w:w="6175" w:type="dxa"/>
            <w:gridSpan w:val="3"/>
          </w:tcPr>
          <w:p w14:paraId="4DDD6734" w14:textId="4AD5D2DB" w:rsidR="00CB655E" w:rsidRPr="001D0F49" w:rsidRDefault="002F109E">
            <w:pPr>
              <w:pStyle w:val="TableParagraph"/>
              <w:spacing w:line="219" w:lineRule="exact"/>
              <w:rPr>
                <w:sz w:val="20"/>
              </w:rPr>
            </w:pPr>
            <w:r w:rsidRPr="001D0F49">
              <w:rPr>
                <w:sz w:val="20"/>
              </w:rPr>
              <w:t>Fachbereich; Zentrum; Bereich/Abteilung</w:t>
            </w:r>
            <w:r w:rsidRPr="001D0F49">
              <w:rPr>
                <w:sz w:val="20"/>
              </w:rPr>
              <w:br/>
            </w:r>
            <w:r w:rsidRPr="001D0F49">
              <w:rPr>
                <w:i/>
                <w:iCs/>
                <w:sz w:val="20"/>
              </w:rPr>
              <w:t>Faculty/Centre/</w:t>
            </w:r>
            <w:r w:rsidR="001B0F7F">
              <w:rPr>
                <w:i/>
                <w:iCs/>
                <w:sz w:val="20"/>
              </w:rPr>
              <w:t>Division/Department</w:t>
            </w:r>
            <w:r w:rsidRPr="001D0F49">
              <w:rPr>
                <w:sz w:val="20"/>
              </w:rPr>
              <w:br/>
            </w:r>
            <w:r w:rsidRPr="001D0F49">
              <w:rPr>
                <w:sz w:val="20"/>
              </w:rPr>
              <w:br/>
            </w:r>
          </w:p>
        </w:tc>
        <w:tc>
          <w:tcPr>
            <w:tcW w:w="3038" w:type="dxa"/>
          </w:tcPr>
          <w:p w14:paraId="41CD2289" w14:textId="726B9C73" w:rsidR="00CB655E" w:rsidRPr="001D0F49" w:rsidRDefault="002F109E">
            <w:pPr>
              <w:pStyle w:val="TableParagraph"/>
              <w:spacing w:line="223" w:lineRule="exact"/>
              <w:ind w:left="139"/>
              <w:rPr>
                <w:rFonts w:ascii="Times New Roman"/>
                <w:sz w:val="20"/>
              </w:rPr>
            </w:pPr>
            <w:r w:rsidRPr="001D0F49">
              <w:rPr>
                <w:rFonts w:ascii="Times New Roman"/>
                <w:sz w:val="20"/>
              </w:rPr>
              <w:t>Personalnummer</w:t>
            </w:r>
            <w:r w:rsidRPr="001D0F49">
              <w:rPr>
                <w:rFonts w:ascii="Times New Roman"/>
                <w:sz w:val="20"/>
              </w:rPr>
              <w:br/>
            </w:r>
            <w:r w:rsidRPr="001D0F49">
              <w:rPr>
                <w:rFonts w:ascii="Times New Roman"/>
                <w:i/>
                <w:iCs/>
                <w:sz w:val="20"/>
              </w:rPr>
              <w:t>Personnel number</w:t>
            </w:r>
          </w:p>
        </w:tc>
      </w:tr>
      <w:tr w:rsidR="00CB655E" w:rsidRPr="001D0F49" w14:paraId="4A6C4526" w14:textId="77777777">
        <w:trPr>
          <w:trHeight w:val="789"/>
        </w:trPr>
        <w:tc>
          <w:tcPr>
            <w:tcW w:w="9213" w:type="dxa"/>
            <w:gridSpan w:val="4"/>
          </w:tcPr>
          <w:p w14:paraId="6701C841" w14:textId="101203EF" w:rsidR="00CB655E" w:rsidRPr="001D0F49" w:rsidRDefault="002F109E">
            <w:pPr>
              <w:pStyle w:val="TableParagraph"/>
              <w:spacing w:before="5"/>
              <w:ind w:left="96"/>
              <w:rPr>
                <w:rFonts w:ascii="Times New Roman"/>
                <w:sz w:val="20"/>
              </w:rPr>
            </w:pPr>
            <w:r w:rsidRPr="001D0F49">
              <w:rPr>
                <w:sz w:val="20"/>
              </w:rPr>
              <w:t>bei Dienstbefreiung</w:t>
            </w:r>
            <w:r w:rsidRPr="001D0F49">
              <w:rPr>
                <w:rFonts w:ascii="Times New Roman"/>
                <w:sz w:val="20"/>
              </w:rPr>
              <w:t>: Anlass/Zweck</w:t>
            </w:r>
            <w:r w:rsidRPr="001D0F49">
              <w:rPr>
                <w:rFonts w:ascii="Times New Roman"/>
                <w:sz w:val="20"/>
              </w:rPr>
              <w:br/>
            </w:r>
            <w:r w:rsidRPr="001D0F49">
              <w:rPr>
                <w:i/>
                <w:iCs/>
                <w:sz w:val="20"/>
              </w:rPr>
              <w:t>If applying for special leave</w:t>
            </w:r>
            <w:r w:rsidRPr="001D0F49">
              <w:rPr>
                <w:rFonts w:ascii="Times New Roman"/>
                <w:i/>
                <w:iCs/>
                <w:sz w:val="20"/>
              </w:rPr>
              <w:t xml:space="preserve">: </w:t>
            </w:r>
            <w:r w:rsidR="001B0F7F">
              <w:rPr>
                <w:rFonts w:ascii="Times New Roman"/>
                <w:i/>
                <w:iCs/>
                <w:sz w:val="20"/>
              </w:rPr>
              <w:t>O</w:t>
            </w:r>
            <w:r w:rsidRPr="001D0F49">
              <w:rPr>
                <w:rFonts w:ascii="Times New Roman"/>
                <w:i/>
                <w:iCs/>
                <w:sz w:val="20"/>
              </w:rPr>
              <w:t>ccasion/purpose</w:t>
            </w:r>
            <w:r w:rsidRPr="001D0F49">
              <w:rPr>
                <w:rFonts w:ascii="Times New Roman"/>
                <w:sz w:val="20"/>
              </w:rPr>
              <w:br/>
            </w:r>
            <w:r w:rsidRPr="001D0F49">
              <w:rPr>
                <w:rFonts w:ascii="Times New Roman"/>
                <w:sz w:val="20"/>
              </w:rPr>
              <w:br/>
            </w:r>
          </w:p>
        </w:tc>
      </w:tr>
      <w:tr w:rsidR="00CB655E" w:rsidRPr="001D0F49" w14:paraId="1320E847" w14:textId="77777777">
        <w:trPr>
          <w:trHeight w:val="791"/>
        </w:trPr>
        <w:tc>
          <w:tcPr>
            <w:tcW w:w="4359" w:type="dxa"/>
            <w:gridSpan w:val="2"/>
          </w:tcPr>
          <w:p w14:paraId="36A58CFC" w14:textId="6D241F37" w:rsidR="00CB655E" w:rsidRPr="001D0F49" w:rsidRDefault="002F109E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 w:rsidRPr="001D0F49">
              <w:rPr>
                <w:sz w:val="20"/>
              </w:rPr>
              <w:t>Dauer (von-bis)</w:t>
            </w:r>
            <w:r w:rsidRPr="001D0F49">
              <w:rPr>
                <w:sz w:val="20"/>
              </w:rPr>
              <w:br/>
            </w:r>
            <w:r w:rsidRPr="001D0F49">
              <w:rPr>
                <w:i/>
                <w:iCs/>
                <w:sz w:val="20"/>
              </w:rPr>
              <w:t>Duration (from–to)</w:t>
            </w:r>
            <w:r w:rsidRPr="001D0F49">
              <w:rPr>
                <w:sz w:val="20"/>
              </w:rPr>
              <w:br/>
            </w:r>
            <w:r w:rsidRPr="001D0F49">
              <w:rPr>
                <w:sz w:val="20"/>
              </w:rPr>
              <w:br/>
            </w:r>
          </w:p>
        </w:tc>
        <w:tc>
          <w:tcPr>
            <w:tcW w:w="4854" w:type="dxa"/>
            <w:gridSpan w:val="2"/>
          </w:tcPr>
          <w:p w14:paraId="081E72A5" w14:textId="3C603456" w:rsidR="00CB655E" w:rsidRPr="001D0F49" w:rsidRDefault="002F109E">
            <w:pPr>
              <w:pStyle w:val="TableParagraph"/>
              <w:spacing w:line="223" w:lineRule="exact"/>
              <w:ind w:left="99"/>
              <w:rPr>
                <w:sz w:val="20"/>
              </w:rPr>
            </w:pPr>
            <w:r w:rsidRPr="001D0F49">
              <w:rPr>
                <w:sz w:val="20"/>
              </w:rPr>
              <w:t>Anzahl Tage</w:t>
            </w:r>
            <w:r w:rsidRPr="001D0F49">
              <w:rPr>
                <w:sz w:val="20"/>
              </w:rPr>
              <w:br/>
            </w:r>
            <w:r w:rsidRPr="001D0F49">
              <w:rPr>
                <w:i/>
                <w:iCs/>
                <w:sz w:val="20"/>
              </w:rPr>
              <w:t>Number of days</w:t>
            </w:r>
          </w:p>
        </w:tc>
      </w:tr>
      <w:tr w:rsidR="00671977" w:rsidRPr="001D0F49" w14:paraId="55608676" w14:textId="77777777">
        <w:trPr>
          <w:trHeight w:val="842"/>
        </w:trPr>
        <w:tc>
          <w:tcPr>
            <w:tcW w:w="4359" w:type="dxa"/>
            <w:gridSpan w:val="2"/>
          </w:tcPr>
          <w:p w14:paraId="707BB871" w14:textId="5A699EE9" w:rsidR="00671977" w:rsidRPr="001D0F49" w:rsidRDefault="00671977" w:rsidP="00671977">
            <w:pPr>
              <w:pStyle w:val="TableParagraph"/>
              <w:spacing w:before="16"/>
              <w:ind w:left="100"/>
              <w:rPr>
                <w:sz w:val="20"/>
              </w:rPr>
            </w:pPr>
            <w:r w:rsidRPr="001D0F49">
              <w:rPr>
                <w:sz w:val="20"/>
              </w:rPr>
              <w:t>Vertretung (Name)</w:t>
            </w:r>
            <w:r w:rsidRPr="001D0F49">
              <w:rPr>
                <w:sz w:val="20"/>
              </w:rPr>
              <w:br/>
            </w:r>
            <w:r w:rsidRPr="001D0F49">
              <w:rPr>
                <w:i/>
                <w:iCs/>
                <w:sz w:val="20"/>
              </w:rPr>
              <w:t>Deputy</w:t>
            </w:r>
            <w:r w:rsidR="001B0F7F">
              <w:rPr>
                <w:i/>
                <w:iCs/>
                <w:sz w:val="20"/>
              </w:rPr>
              <w:t xml:space="preserve"> </w:t>
            </w:r>
            <w:r w:rsidRPr="001D0F49">
              <w:rPr>
                <w:i/>
                <w:iCs/>
                <w:sz w:val="20"/>
              </w:rPr>
              <w:t>(name)</w:t>
            </w:r>
            <w:r w:rsidRPr="001D0F49">
              <w:rPr>
                <w:sz w:val="20"/>
              </w:rPr>
              <w:br/>
            </w:r>
            <w:r w:rsidRPr="001D0F49">
              <w:rPr>
                <w:sz w:val="20"/>
              </w:rPr>
              <w:br/>
            </w:r>
          </w:p>
        </w:tc>
        <w:tc>
          <w:tcPr>
            <w:tcW w:w="4854" w:type="dxa"/>
            <w:gridSpan w:val="2"/>
          </w:tcPr>
          <w:p w14:paraId="555FC049" w14:textId="0ED60B5E" w:rsidR="00671977" w:rsidRPr="001D0F49" w:rsidRDefault="00671977" w:rsidP="00671977">
            <w:pPr>
              <w:pStyle w:val="TableParagraph"/>
              <w:spacing w:before="8"/>
              <w:ind w:left="92"/>
              <w:rPr>
                <w:sz w:val="20"/>
              </w:rPr>
            </w:pPr>
            <w:r w:rsidRPr="001D0F49">
              <w:rPr>
                <w:sz w:val="20"/>
              </w:rPr>
              <w:t>Namenszeichen</w:t>
            </w:r>
            <w:r w:rsidRPr="001D0F49">
              <w:rPr>
                <w:sz w:val="20"/>
              </w:rPr>
              <w:br/>
            </w:r>
            <w:r w:rsidRPr="001D0F49">
              <w:rPr>
                <w:i/>
                <w:iCs/>
                <w:sz w:val="20"/>
              </w:rPr>
              <w:t>Initials</w:t>
            </w:r>
            <w:bookmarkStart w:id="0" w:name="_GoBack"/>
            <w:bookmarkEnd w:id="0"/>
          </w:p>
        </w:tc>
      </w:tr>
      <w:tr w:rsidR="00671977" w:rsidRPr="001D0F49" w14:paraId="451D98CB" w14:textId="77777777">
        <w:trPr>
          <w:trHeight w:val="844"/>
        </w:trPr>
        <w:tc>
          <w:tcPr>
            <w:tcW w:w="9213" w:type="dxa"/>
            <w:gridSpan w:val="4"/>
          </w:tcPr>
          <w:p w14:paraId="731343D1" w14:textId="04CC6BF1" w:rsidR="00671977" w:rsidRPr="001D0F49" w:rsidRDefault="00671977" w:rsidP="00671977">
            <w:pPr>
              <w:pStyle w:val="TableParagraph"/>
              <w:spacing w:before="8"/>
              <w:ind w:left="100"/>
              <w:rPr>
                <w:sz w:val="20"/>
              </w:rPr>
            </w:pPr>
            <w:r w:rsidRPr="001D0F49">
              <w:rPr>
                <w:sz w:val="20"/>
              </w:rPr>
              <w:t>Unterschrift Antragsteller/in, Datum</w:t>
            </w:r>
            <w:r w:rsidRPr="001D0F49">
              <w:rPr>
                <w:sz w:val="20"/>
              </w:rPr>
              <w:br/>
            </w:r>
            <w:r w:rsidRPr="001D0F49">
              <w:rPr>
                <w:i/>
                <w:iCs/>
                <w:sz w:val="20"/>
              </w:rPr>
              <w:t xml:space="preserve">Signature of </w:t>
            </w:r>
            <w:r w:rsidR="001B0F7F">
              <w:rPr>
                <w:i/>
                <w:iCs/>
                <w:sz w:val="20"/>
              </w:rPr>
              <w:t>person making request</w:t>
            </w:r>
            <w:r w:rsidRPr="001D0F49">
              <w:rPr>
                <w:i/>
                <w:iCs/>
                <w:sz w:val="20"/>
              </w:rPr>
              <w:t>, date</w:t>
            </w:r>
            <w:r w:rsidRPr="001D0F49">
              <w:rPr>
                <w:sz w:val="20"/>
              </w:rPr>
              <w:br/>
            </w:r>
            <w:r w:rsidRPr="001D0F49">
              <w:rPr>
                <w:sz w:val="20"/>
              </w:rPr>
              <w:br/>
            </w:r>
          </w:p>
        </w:tc>
      </w:tr>
      <w:tr w:rsidR="00671977" w:rsidRPr="001D0F49" w14:paraId="6CA7687D" w14:textId="77777777">
        <w:trPr>
          <w:trHeight w:val="789"/>
        </w:trPr>
        <w:tc>
          <w:tcPr>
            <w:tcW w:w="9213" w:type="dxa"/>
            <w:gridSpan w:val="4"/>
          </w:tcPr>
          <w:p w14:paraId="1B7B84EE" w14:textId="0D4F00BB" w:rsidR="00671977" w:rsidRPr="001D0F49" w:rsidRDefault="00671977" w:rsidP="00671977">
            <w:pPr>
              <w:pStyle w:val="TableParagraph"/>
              <w:spacing w:before="8"/>
              <w:rPr>
                <w:sz w:val="20"/>
              </w:rPr>
            </w:pPr>
            <w:r w:rsidRPr="001D0F49">
              <w:rPr>
                <w:sz w:val="20"/>
              </w:rPr>
              <w:t>Bewilligung Vorgesetzte/r, Datum</w:t>
            </w:r>
            <w:r w:rsidRPr="001D0F49">
              <w:rPr>
                <w:sz w:val="20"/>
              </w:rPr>
              <w:br/>
            </w:r>
            <w:r w:rsidRPr="001D0F49">
              <w:rPr>
                <w:i/>
                <w:iCs/>
                <w:sz w:val="20"/>
              </w:rPr>
              <w:t>Approved by supervisor, date</w:t>
            </w:r>
            <w:r w:rsidRPr="001D0F49">
              <w:rPr>
                <w:sz w:val="20"/>
              </w:rPr>
              <w:br/>
            </w:r>
            <w:r w:rsidRPr="001D0F49">
              <w:rPr>
                <w:sz w:val="20"/>
              </w:rPr>
              <w:br/>
            </w:r>
          </w:p>
        </w:tc>
      </w:tr>
      <w:tr w:rsidR="00671977" w:rsidRPr="001D0F49" w14:paraId="164C4778" w14:textId="77777777">
        <w:trPr>
          <w:trHeight w:val="791"/>
        </w:trPr>
        <w:tc>
          <w:tcPr>
            <w:tcW w:w="2935" w:type="dxa"/>
          </w:tcPr>
          <w:p w14:paraId="6D606EEE" w14:textId="035B52C2" w:rsidR="00671977" w:rsidRPr="001D0F49" w:rsidRDefault="00671977" w:rsidP="00671977">
            <w:pPr>
              <w:pStyle w:val="TableParagraph"/>
              <w:spacing w:before="18"/>
              <w:rPr>
                <w:sz w:val="20"/>
              </w:rPr>
            </w:pPr>
            <w:r w:rsidRPr="001D0F49">
              <w:rPr>
                <w:sz w:val="20"/>
              </w:rPr>
              <w:t>Sichtvermerke</w:t>
            </w:r>
            <w:r w:rsidRPr="001D0F49">
              <w:rPr>
                <w:sz w:val="20"/>
              </w:rPr>
              <w:br/>
            </w:r>
            <w:r w:rsidRPr="001D0F49">
              <w:rPr>
                <w:i/>
                <w:iCs/>
                <w:sz w:val="20"/>
              </w:rPr>
              <w:t>Seen and approved by</w:t>
            </w:r>
            <w:r w:rsidRPr="001D0F49">
              <w:rPr>
                <w:sz w:val="20"/>
              </w:rPr>
              <w:br/>
            </w:r>
            <w:r w:rsidRPr="001D0F49">
              <w:rPr>
                <w:sz w:val="20"/>
              </w:rPr>
              <w:br/>
            </w:r>
            <w:r w:rsidRPr="001D0F49">
              <w:rPr>
                <w:sz w:val="20"/>
              </w:rPr>
              <w:br/>
            </w:r>
          </w:p>
        </w:tc>
        <w:tc>
          <w:tcPr>
            <w:tcW w:w="3240" w:type="dxa"/>
            <w:gridSpan w:val="2"/>
          </w:tcPr>
          <w:p w14:paraId="278C937A" w14:textId="77777777" w:rsidR="00671977" w:rsidRPr="001D0F49" w:rsidRDefault="00671977" w:rsidP="006719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</w:tcPr>
          <w:p w14:paraId="57028244" w14:textId="77777777" w:rsidR="00671977" w:rsidRPr="001D0F49" w:rsidRDefault="00671977" w:rsidP="006719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E686239" w14:textId="77777777" w:rsidR="00CB655E" w:rsidRPr="001D0F49" w:rsidRDefault="00CB655E">
      <w:pPr>
        <w:pStyle w:val="Textkrper"/>
        <w:rPr>
          <w:rFonts w:ascii="Georgia"/>
          <w:b/>
          <w:sz w:val="20"/>
          <w:u w:val="none"/>
        </w:rPr>
      </w:pPr>
    </w:p>
    <w:p w14:paraId="658D0091" w14:textId="61827EB8" w:rsidR="00CB655E" w:rsidRPr="001D0F49" w:rsidRDefault="00671977">
      <w:pPr>
        <w:pStyle w:val="Textkrper"/>
        <w:rPr>
          <w:rFonts w:ascii="Georgia"/>
          <w:b/>
          <w:sz w:val="20"/>
          <w:u w:val="none"/>
        </w:rPr>
      </w:pPr>
      <w:r w:rsidRPr="001D0F49">
        <w:rPr>
          <w:rFonts w:ascii="Georgia"/>
          <w:b/>
          <w:sz w:val="20"/>
          <w:u w:val="none"/>
        </w:rPr>
        <w:br/>
      </w:r>
    </w:p>
    <w:p w14:paraId="6D5BAF09" w14:textId="22FD2D98" w:rsidR="00CB655E" w:rsidRPr="001D0F49" w:rsidRDefault="00941DCB">
      <w:pPr>
        <w:pStyle w:val="Textkrper"/>
        <w:spacing w:before="5"/>
        <w:rPr>
          <w:rFonts w:ascii="Georgia"/>
          <w:b/>
          <w:sz w:val="12"/>
          <w:u w:val="none"/>
        </w:rPr>
      </w:pPr>
      <w:r w:rsidRPr="001D0F49">
        <w:rPr>
          <w:noProof/>
          <w:lang w:val="de-DE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6696904" wp14:editId="291197E6">
                <wp:simplePos x="0" y="0"/>
                <wp:positionH relativeFrom="page">
                  <wp:posOffset>822325</wp:posOffset>
                </wp:positionH>
                <wp:positionV relativeFrom="paragraph">
                  <wp:posOffset>117475</wp:posOffset>
                </wp:positionV>
                <wp:extent cx="5796280" cy="633730"/>
                <wp:effectExtent l="12700" t="10160" r="10795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633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EE83D6" w14:textId="77777777" w:rsidR="00CB655E" w:rsidRDefault="002F109E">
                            <w:pPr>
                              <w:spacing w:line="216" w:lineRule="exact"/>
                              <w:ind w:left="4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Nach Genehmigung bitte den Antrag an die/den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u w:val="single"/>
                              </w:rPr>
                              <w:t>zuständige/n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Urlaubssachbearbeiter/in</w:t>
                            </w:r>
                          </w:p>
                          <w:p w14:paraId="2D448A3A" w14:textId="1EF4A232" w:rsidR="00CB655E" w:rsidRPr="0079289E" w:rsidRDefault="002F109E" w:rsidP="00022052">
                            <w:pPr>
                              <w:spacing w:line="216" w:lineRule="exact"/>
                              <w:ind w:left="49"/>
                              <w:rPr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sz w:val="21"/>
                              </w:rPr>
                              <w:t>weiterleiten</w:t>
                            </w:r>
                            <w:r>
                              <w:rPr>
                                <w:sz w:val="23"/>
                              </w:rPr>
                              <w:t>.</w:t>
                            </w:r>
                            <w:r>
                              <w:rPr>
                                <w:sz w:val="23"/>
                              </w:rPr>
                              <w:br/>
                            </w:r>
                            <w:r w:rsidR="00022052">
                              <w:rPr>
                                <w:i/>
                                <w:iCs/>
                                <w:sz w:val="21"/>
                              </w:rPr>
                              <w:t>After approving this holiday</w:t>
                            </w:r>
                            <w:r w:rsidR="001B0F7F">
                              <w:rPr>
                                <w:i/>
                                <w:iCs/>
                                <w:sz w:val="21"/>
                              </w:rPr>
                              <w:t xml:space="preserve"> re</w:t>
                            </w:r>
                            <w:r w:rsidR="00022052">
                              <w:rPr>
                                <w:i/>
                                <w:iCs/>
                                <w:sz w:val="21"/>
                              </w:rPr>
                              <w:t>quest, please pass it on to the member of administrative staff responsible for processing 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6969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75pt;margin-top:9.25pt;width:456.4pt;height:49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" filled="f" strokeweight=".48pt">
                <v:textbox inset="0,0,0,0">
                  <w:txbxContent>
                    <w:p w14:paraId="64EE83D6" w14:textId="77777777" w:rsidR="00CB655E" w:rsidRDefault="002F109E">
                      <w:pPr>
                        <w:spacing w:line="216" w:lineRule="exact"/>
                        <w:ind w:left="49"/>
                        <w:rPr>
                          <w:sz w:val="21"/>
                        </w:rPr>
                      </w:pPr>
                      <w:proofErr w:type="spellStart"/>
                      <w:r>
                        <w:rPr>
                          <w:sz w:val="21"/>
                        </w:rPr>
                        <w:t>Nach</w:t>
                      </w:r>
                      <w:proofErr w:type="spellEnd"/>
                      <w:r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</w:rPr>
                        <w:t>Genehmigung</w:t>
                      </w:r>
                      <w:proofErr w:type="spellEnd"/>
                      <w:r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</w:rPr>
                        <w:t>bitte</w:t>
                      </w:r>
                      <w:proofErr w:type="spellEnd"/>
                      <w:r>
                        <w:rPr>
                          <w:sz w:val="21"/>
                        </w:rPr>
                        <w:t xml:space="preserve"> den </w:t>
                      </w:r>
                      <w:proofErr w:type="spellStart"/>
                      <w:r>
                        <w:rPr>
                          <w:sz w:val="21"/>
                        </w:rPr>
                        <w:t>Antrag</w:t>
                      </w:r>
                      <w:proofErr w:type="spellEnd"/>
                      <w:r>
                        <w:rPr>
                          <w:sz w:val="21"/>
                        </w:rPr>
                        <w:t xml:space="preserve"> an die/den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1"/>
                          <w:u w:val="single"/>
                        </w:rPr>
                        <w:t>zuständige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1"/>
                          <w:u w:val="single"/>
                        </w:rPr>
                        <w:t>/n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</w:rPr>
                        <w:t>Urlaubssachbearbeiter</w:t>
                      </w:r>
                      <w:proofErr w:type="spellEnd"/>
                      <w:r>
                        <w:rPr>
                          <w:sz w:val="21"/>
                        </w:rPr>
                        <w:t>/in</w:t>
                      </w:r>
                    </w:p>
                    <w:p w14:paraId="2D448A3A" w14:textId="1EF4A232" w:rsidR="00CB655E" w:rsidRPr="0079289E" w:rsidRDefault="002F109E" w:rsidP="00022052">
                      <w:pPr>
                        <w:spacing w:line="216" w:lineRule="exact"/>
                        <w:ind w:left="49"/>
                        <w:rPr>
                          <w:i/>
                          <w:iCs/>
                          <w:sz w:val="23"/>
                        </w:rPr>
                      </w:pPr>
                      <w:proofErr w:type="spellStart"/>
                      <w:r>
                        <w:rPr>
                          <w:sz w:val="21"/>
                        </w:rPr>
                        <w:t>weiterleiten</w:t>
                      </w:r>
                      <w:proofErr w:type="spellEnd"/>
                      <w:r>
                        <w:rPr>
                          <w:sz w:val="23"/>
                        </w:rPr>
                        <w:t>.</w:t>
                      </w:r>
                      <w:r>
                        <w:rPr>
                          <w:sz w:val="23"/>
                        </w:rPr>
                        <w:br/>
                      </w:r>
                      <w:r w:rsidR="00022052">
                        <w:rPr>
                          <w:i/>
                          <w:iCs/>
                          <w:sz w:val="21"/>
                        </w:rPr>
                        <w:t>After approving this holiday</w:t>
                      </w:r>
                      <w:r w:rsidR="001B0F7F">
                        <w:rPr>
                          <w:i/>
                          <w:iCs/>
                          <w:sz w:val="21"/>
                        </w:rPr>
                        <w:t xml:space="preserve"> re</w:t>
                      </w:r>
                      <w:r w:rsidR="00022052">
                        <w:rPr>
                          <w:i/>
                          <w:iCs/>
                          <w:sz w:val="21"/>
                        </w:rPr>
                        <w:t>quest, please pass it on to the member of administrative staff responsible for processing it.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56EFD7" w14:textId="6644330E" w:rsidR="00CB655E" w:rsidRPr="001D0F49" w:rsidRDefault="00671977">
      <w:pPr>
        <w:pStyle w:val="Textkrper"/>
        <w:rPr>
          <w:rFonts w:ascii="Georgia"/>
          <w:b/>
          <w:sz w:val="24"/>
          <w:u w:val="none"/>
        </w:rPr>
      </w:pPr>
      <w:r w:rsidRPr="001D0F49">
        <w:rPr>
          <w:rFonts w:ascii="Georgia"/>
          <w:b/>
          <w:sz w:val="24"/>
          <w:u w:val="none"/>
        </w:rPr>
        <w:br/>
      </w:r>
    </w:p>
    <w:p w14:paraId="2F3C09D0" w14:textId="77777777" w:rsidR="00CB655E" w:rsidRPr="001D0F49" w:rsidRDefault="00CB655E">
      <w:pPr>
        <w:pStyle w:val="Textkrper"/>
        <w:rPr>
          <w:rFonts w:ascii="Georgia"/>
          <w:b/>
          <w:sz w:val="20"/>
          <w:u w:val="none"/>
        </w:rPr>
      </w:pPr>
    </w:p>
    <w:p w14:paraId="2D512A09" w14:textId="77777777" w:rsidR="00CB655E" w:rsidRPr="00022052" w:rsidRDefault="002F109E">
      <w:pPr>
        <w:ind w:left="209"/>
        <w:rPr>
          <w:rFonts w:ascii="Times New Roman" w:hAnsi="Times New Roman" w:cs="Times New Roman"/>
          <w:sz w:val="21"/>
        </w:rPr>
      </w:pPr>
      <w:r w:rsidRPr="00022052">
        <w:rPr>
          <w:rFonts w:ascii="Times New Roman" w:hAnsi="Times New Roman" w:cs="Times New Roman"/>
          <w:sz w:val="21"/>
        </w:rPr>
        <w:t xml:space="preserve">Es gelten die </w:t>
      </w:r>
      <w:r w:rsidRPr="00022052">
        <w:rPr>
          <w:rFonts w:ascii="Times New Roman" w:hAnsi="Times New Roman" w:cs="Times New Roman"/>
          <w:b/>
          <w:sz w:val="21"/>
        </w:rPr>
        <w:t xml:space="preserve">Grundsätze zur Urlaubsgewährung </w:t>
      </w:r>
      <w:r w:rsidRPr="00022052">
        <w:rPr>
          <w:rFonts w:ascii="Times New Roman" w:hAnsi="Times New Roman" w:cs="Times New Roman"/>
          <w:sz w:val="21"/>
        </w:rPr>
        <w:t>in der jeweils gültigen Fassung.</w:t>
      </w:r>
    </w:p>
    <w:p w14:paraId="16622F64" w14:textId="65261934" w:rsidR="0079289E" w:rsidRPr="00022052" w:rsidRDefault="0079289E" w:rsidP="0079289E">
      <w:pPr>
        <w:ind w:left="209"/>
        <w:rPr>
          <w:rFonts w:ascii="Times New Roman" w:hAnsi="Times New Roman" w:cs="Times New Roman"/>
          <w:i/>
          <w:iCs/>
          <w:sz w:val="21"/>
        </w:rPr>
      </w:pPr>
      <w:r w:rsidRPr="00022052">
        <w:rPr>
          <w:rFonts w:ascii="Times New Roman" w:hAnsi="Times New Roman" w:cs="Times New Roman"/>
          <w:i/>
          <w:iCs/>
          <w:sz w:val="21"/>
        </w:rPr>
        <w:t xml:space="preserve">The </w:t>
      </w:r>
      <w:r w:rsidRPr="00022052">
        <w:rPr>
          <w:rFonts w:ascii="Times New Roman" w:hAnsi="Times New Roman" w:cs="Times New Roman"/>
          <w:b/>
          <w:i/>
          <w:iCs/>
          <w:sz w:val="21"/>
        </w:rPr>
        <w:t>Principles for Granting Holidays</w:t>
      </w:r>
      <w:r w:rsidRPr="00022052">
        <w:rPr>
          <w:rFonts w:ascii="Times New Roman" w:hAnsi="Times New Roman" w:cs="Times New Roman"/>
          <w:i/>
          <w:iCs/>
          <w:sz w:val="21"/>
        </w:rPr>
        <w:t>, as most recently amended, are applicable</w:t>
      </w:r>
      <w:r w:rsidR="00022052">
        <w:rPr>
          <w:rFonts w:ascii="Times New Roman" w:hAnsi="Times New Roman" w:cs="Times New Roman"/>
          <w:i/>
          <w:iCs/>
          <w:sz w:val="21"/>
        </w:rPr>
        <w:t>:</w:t>
      </w:r>
    </w:p>
    <w:p w14:paraId="5D9C51FA" w14:textId="1073870D" w:rsidR="00CB655E" w:rsidRPr="001D0F49" w:rsidRDefault="006B4640" w:rsidP="0079289E">
      <w:pPr>
        <w:pStyle w:val="Textkrper"/>
        <w:ind w:firstLine="209"/>
        <w:rPr>
          <w:u w:val="none"/>
        </w:rPr>
      </w:pPr>
      <w:hyperlink r:id="rId5" w:history="1">
        <w:r w:rsidR="0079289E" w:rsidRPr="001D0F49">
          <w:rPr>
            <w:rStyle w:val="Hyperlink"/>
          </w:rPr>
          <w:t>http://www.uni-frankfurt.de/62971012/Urlaubsgew%C3%A4hrung_Grunds%C3%A4tze_Merkblatt_2016_08_23.pdf</w:t>
        </w:r>
      </w:hyperlink>
    </w:p>
    <w:p w14:paraId="1B24188D" w14:textId="77777777" w:rsidR="00CB655E" w:rsidRPr="001D0F49" w:rsidRDefault="00CB655E">
      <w:pPr>
        <w:pStyle w:val="Textkrper"/>
        <w:rPr>
          <w:sz w:val="20"/>
          <w:u w:val="none"/>
        </w:rPr>
      </w:pPr>
    </w:p>
    <w:p w14:paraId="52CE9AB6" w14:textId="77777777" w:rsidR="00CB655E" w:rsidRPr="001D0F49" w:rsidRDefault="00CB655E">
      <w:pPr>
        <w:pStyle w:val="Textkrper"/>
        <w:spacing w:before="3"/>
        <w:rPr>
          <w:sz w:val="18"/>
          <w:u w:val="none"/>
        </w:rPr>
      </w:pPr>
    </w:p>
    <w:p w14:paraId="21895BC0" w14:textId="0748BC76" w:rsidR="00C06A24" w:rsidRPr="001D0F49" w:rsidRDefault="002F109E" w:rsidP="00C06A24">
      <w:pPr>
        <w:pStyle w:val="Textkrper"/>
        <w:spacing w:before="3"/>
        <w:jc w:val="right"/>
        <w:rPr>
          <w:i/>
          <w:iCs/>
          <w:sz w:val="18"/>
          <w:u w:val="none"/>
        </w:rPr>
      </w:pPr>
      <w:r w:rsidRPr="001D0F49">
        <w:rPr>
          <w:color w:val="00608F"/>
          <w:sz w:val="18"/>
        </w:rPr>
        <w:t>Abteilung Personalservices | Stand 03/2019</w:t>
      </w:r>
      <w:r w:rsidRPr="001D0F49">
        <w:rPr>
          <w:color w:val="00608F"/>
          <w:sz w:val="18"/>
        </w:rPr>
        <w:br/>
      </w:r>
      <w:r w:rsidRPr="001D0F49">
        <w:rPr>
          <w:i/>
          <w:iCs/>
          <w:color w:val="00608F"/>
          <w:sz w:val="18"/>
        </w:rPr>
        <w:t>Personnel Services Department | Status as of March 2019</w:t>
      </w:r>
    </w:p>
    <w:p w14:paraId="5B120884" w14:textId="6F89DF5B" w:rsidR="00CB655E" w:rsidRPr="002F109E" w:rsidRDefault="00CB655E">
      <w:pPr>
        <w:spacing w:before="89"/>
        <w:ind w:left="5847"/>
        <w:rPr>
          <w:rFonts w:ascii="Times New Roman"/>
          <w:vanish/>
          <w:sz w:val="18"/>
        </w:rPr>
      </w:pPr>
    </w:p>
    <w:sectPr w:rsidR="00CB655E" w:rsidRPr="002F109E">
      <w:type w:val="continuous"/>
      <w:pgSz w:w="11910" w:h="16840"/>
      <w:pgMar w:top="1040" w:right="1340" w:bottom="280" w:left="11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B18916" w16cid:durableId="21138ECD"/>
  <w16cid:commentId w16cid:paraId="6A5E8924" w16cid:durableId="21138F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FBB57F6-C5D1-4748-97C2-BC7F7EB1CD3C}"/>
    <w:docVar w:name="dgnword-eventsink" w:val="566700120"/>
  </w:docVars>
  <w:rsids>
    <w:rsidRoot w:val="00CB655E"/>
    <w:rsid w:val="00022052"/>
    <w:rsid w:val="001B0F7F"/>
    <w:rsid w:val="001D0F49"/>
    <w:rsid w:val="002E7827"/>
    <w:rsid w:val="002F109E"/>
    <w:rsid w:val="00552371"/>
    <w:rsid w:val="00671977"/>
    <w:rsid w:val="006B4640"/>
    <w:rsid w:val="0079289E"/>
    <w:rsid w:val="008C77DE"/>
    <w:rsid w:val="00912FC0"/>
    <w:rsid w:val="00941DCB"/>
    <w:rsid w:val="00AA6D37"/>
    <w:rsid w:val="00C06A24"/>
    <w:rsid w:val="00CB655E"/>
    <w:rsid w:val="00D6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ACFA"/>
  <w15:docId w15:val="{273CA45C-46FC-4A56-9CFE-B9B24048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mbria" w:eastAsia="Cambria" w:hAnsi="Cambria" w:cs="Cambria"/>
      <w:lang w:eastAsia="de-DE" w:bidi="de-DE"/>
    </w:rPr>
  </w:style>
  <w:style w:type="paragraph" w:styleId="berschrift1">
    <w:name w:val="heading 1"/>
    <w:basedOn w:val="Standard"/>
    <w:uiPriority w:val="9"/>
    <w:qFormat/>
    <w:pPr>
      <w:ind w:left="631"/>
      <w:outlineLvl w:val="0"/>
    </w:pPr>
    <w:rPr>
      <w:rFonts w:ascii="Georgia" w:eastAsia="Georgia" w:hAnsi="Georgia" w:cs="Georgi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rFonts w:ascii="Times New Roman" w:eastAsia="Times New Roman" w:hAnsi="Times New Roman" w:cs="Times New Roman"/>
      <w:sz w:val="16"/>
      <w:szCs w:val="16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07"/>
    </w:pPr>
  </w:style>
  <w:style w:type="character" w:styleId="Hyperlink">
    <w:name w:val="Hyperlink"/>
    <w:basedOn w:val="Absatz-Standardschriftart"/>
    <w:uiPriority w:val="99"/>
    <w:unhideWhenUsed/>
    <w:rsid w:val="0079289E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9289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0F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0F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0F7F"/>
    <w:rPr>
      <w:rFonts w:ascii="Cambria" w:eastAsia="Cambria" w:hAnsi="Cambria" w:cs="Cambria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0F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0F7F"/>
    <w:rPr>
      <w:rFonts w:ascii="Cambria" w:eastAsia="Cambria" w:hAnsi="Cambria" w:cs="Cambria"/>
      <w:b/>
      <w:bCs/>
      <w:sz w:val="20"/>
      <w:szCs w:val="20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F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F7F"/>
    <w:rPr>
      <w:rFonts w:ascii="Segoe UI" w:eastAsia="Cambria" w:hAnsi="Segoe UI" w:cs="Segoe UI"/>
      <w:sz w:val="18"/>
      <w:szCs w:val="18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ni-frankfurt.de/62971012/Urlaubsgew%C3%A4hrung_Grunds%C3%A4tze_Merkblatt_2016_08_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3ADC-B5B3-413F-8659-25853F47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Urlaubsschein neu Kraus_Februar 2014</vt:lpstr>
      <vt:lpstr>Microsoft Word - Urlaubsschein neu Kraus_Februar 2014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Urlaubsschein neu Kraus_Februar 2014</dc:title>
  <dc:creator>kraust</dc:creator>
  <cp:lastModifiedBy>Meyer, Sibylle</cp:lastModifiedBy>
  <cp:revision>3</cp:revision>
  <cp:lastPrinted>2019-09-03T16:56:00Z</cp:lastPrinted>
  <dcterms:created xsi:type="dcterms:W3CDTF">2020-07-27T10:06:00Z</dcterms:created>
  <dcterms:modified xsi:type="dcterms:W3CDTF">2020-07-27T10:06:00Z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2019-07-28T00:00:00Z</vt:filetime>
  </property>
</Properties>
</file>